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9"/>
        <w:gridCol w:w="12817"/>
      </w:tblGrid>
      <w:tr w:rsidR="00E72948" w:rsidRPr="00714D0B" w:rsidTr="00E72948">
        <w:tc>
          <w:tcPr>
            <w:tcW w:w="666" w:type="pct"/>
          </w:tcPr>
          <w:p w:rsidR="00E72948" w:rsidRPr="001133C2" w:rsidRDefault="00E72948" w:rsidP="002A6CCA"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</w:tc>
        <w:tc>
          <w:tcPr>
            <w:tcW w:w="4334" w:type="pct"/>
          </w:tcPr>
          <w:p w:rsidR="00E72948" w:rsidRPr="00293054" w:rsidRDefault="00E72948" w:rsidP="00C15586">
            <w:pPr>
              <w:spacing w:line="360" w:lineRule="auto"/>
            </w:pPr>
            <w:r w:rsidRPr="00293054">
              <w:t>Скворцова Татьяна Александровна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Pr="00DC53F6" w:rsidRDefault="00E72948" w:rsidP="0030745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334" w:type="pct"/>
          </w:tcPr>
          <w:p w:rsidR="00E72948" w:rsidRPr="00293054" w:rsidRDefault="00E72948" w:rsidP="00C15586">
            <w:r w:rsidRPr="00293054">
              <w:t xml:space="preserve">учитель биологии  </w:t>
            </w:r>
          </w:p>
          <w:p w:rsidR="00E72948" w:rsidRPr="00293054" w:rsidRDefault="00E72948" w:rsidP="00C15586">
            <w:pPr>
              <w:spacing w:line="360" w:lineRule="auto"/>
            </w:pPr>
          </w:p>
        </w:tc>
      </w:tr>
      <w:tr w:rsidR="002A6CCA" w:rsidRPr="00714D0B" w:rsidTr="00E72948">
        <w:tc>
          <w:tcPr>
            <w:tcW w:w="666" w:type="pct"/>
          </w:tcPr>
          <w:p w:rsidR="0030745E" w:rsidRPr="001133C2" w:rsidRDefault="002A6CCA" w:rsidP="002A6CCA"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</w:tc>
        <w:tc>
          <w:tcPr>
            <w:tcW w:w="4334" w:type="pct"/>
          </w:tcPr>
          <w:p w:rsidR="002A6CCA" w:rsidRPr="00E72948" w:rsidRDefault="00E72948" w:rsidP="00E72948">
            <w:r w:rsidRPr="00293054">
              <w:t xml:space="preserve">МКОУ «Краснобаковская С(К)ШИ </w:t>
            </w:r>
            <w:r w:rsidRPr="00293054">
              <w:rPr>
                <w:lang w:val="en-US"/>
              </w:rPr>
              <w:t>VIII</w:t>
            </w:r>
            <w:r w:rsidRPr="00293054">
              <w:t xml:space="preserve"> вида»</w:t>
            </w:r>
            <w:r w:rsidRPr="00E72948">
              <w:t xml:space="preserve"> 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Pr="001133C2" w:rsidRDefault="00E72948" w:rsidP="002A6CCA"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</w:tc>
        <w:tc>
          <w:tcPr>
            <w:tcW w:w="4334" w:type="pct"/>
          </w:tcPr>
          <w:p w:rsidR="00E72948" w:rsidRPr="00293054" w:rsidRDefault="00E72948" w:rsidP="00C15586">
            <w:r w:rsidRPr="00293054">
              <w:t>Внеклассное мероприятие «Счастливого пути».</w:t>
            </w:r>
          </w:p>
        </w:tc>
      </w:tr>
      <w:tr w:rsidR="00E72948" w:rsidRPr="00714D0B" w:rsidTr="00E72948">
        <w:tc>
          <w:tcPr>
            <w:tcW w:w="666" w:type="pct"/>
            <w:vAlign w:val="center"/>
          </w:tcPr>
          <w:p w:rsidR="00E72948" w:rsidRPr="001133C2" w:rsidRDefault="00E72948" w:rsidP="002A6CCA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334" w:type="pct"/>
          </w:tcPr>
          <w:p w:rsidR="00E72948" w:rsidRPr="00293054" w:rsidRDefault="00E72948" w:rsidP="00C15586">
            <w:pPr>
              <w:spacing w:line="360" w:lineRule="auto"/>
              <w:rPr>
                <w:lang w:val="en-US"/>
              </w:rPr>
            </w:pPr>
            <w:r w:rsidRPr="00293054">
              <w:rPr>
                <w:lang w:val="en-US"/>
              </w:rPr>
              <w:t>1-4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Pr="001133C2" w:rsidRDefault="00E72948" w:rsidP="002A6CCA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334" w:type="pct"/>
          </w:tcPr>
          <w:p w:rsidR="00E72948" w:rsidRPr="00293054" w:rsidRDefault="00E72948" w:rsidP="00C15586">
            <w:pPr>
              <w:spacing w:line="360" w:lineRule="auto"/>
              <w:rPr>
                <w:lang w:val="en-US"/>
              </w:rPr>
            </w:pPr>
            <w:r w:rsidRPr="00293054">
              <w:t>Внеклассная деятельность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Pr="00714D0B" w:rsidRDefault="00E72948" w:rsidP="0030745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4334" w:type="pct"/>
          </w:tcPr>
          <w:p w:rsidR="00E72948" w:rsidRPr="00293054" w:rsidRDefault="00E72948" w:rsidP="00C15586">
            <w:r w:rsidRPr="00293054">
              <w:t>Внеклассное мероприятие «Счастливого пути».</w:t>
            </w:r>
          </w:p>
        </w:tc>
      </w:tr>
      <w:tr w:rsidR="00E72948" w:rsidRPr="00714D0B" w:rsidTr="00E72948">
        <w:tc>
          <w:tcPr>
            <w:tcW w:w="666" w:type="pct"/>
            <w:vAlign w:val="center"/>
          </w:tcPr>
          <w:p w:rsidR="00E72948" w:rsidRPr="001133C2" w:rsidRDefault="00E72948" w:rsidP="002A6CCA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334" w:type="pct"/>
          </w:tcPr>
          <w:p w:rsidR="00E72948" w:rsidRPr="00714D0B" w:rsidRDefault="00E72948" w:rsidP="002A6CCA">
            <w:r>
              <w:t>Текстовый документ, презентация</w:t>
            </w:r>
          </w:p>
        </w:tc>
      </w:tr>
      <w:tr w:rsidR="00E72948" w:rsidRPr="00714D0B" w:rsidTr="00E72948">
        <w:tc>
          <w:tcPr>
            <w:tcW w:w="666" w:type="pct"/>
            <w:vAlign w:val="center"/>
          </w:tcPr>
          <w:p w:rsidR="00E72948" w:rsidRPr="001133C2" w:rsidRDefault="00E72948" w:rsidP="002A6CCA">
            <w:r w:rsidRPr="00714D0B">
              <w:lastRenderedPageBreak/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334" w:type="pct"/>
          </w:tcPr>
          <w:p w:rsidR="00E72948" w:rsidRPr="00DE6A6F" w:rsidRDefault="00E72948" w:rsidP="0078660A">
            <w:r w:rsidRPr="00DE6A6F">
              <w:t xml:space="preserve">Компьютер, проектор 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Default="00E72948" w:rsidP="0030745E">
            <w:r>
              <w:t>Цели,</w:t>
            </w:r>
          </w:p>
          <w:p w:rsidR="00E72948" w:rsidRDefault="00E72948" w:rsidP="0030745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E72948" w:rsidRPr="00CE1640" w:rsidRDefault="00E72948" w:rsidP="002A6CCA">
            <w:pPr>
              <w:rPr>
                <w:spacing w:val="-7"/>
              </w:rPr>
            </w:pPr>
          </w:p>
        </w:tc>
        <w:tc>
          <w:tcPr>
            <w:tcW w:w="4334" w:type="pct"/>
          </w:tcPr>
          <w:p w:rsidR="00E72948" w:rsidRPr="00293054" w:rsidRDefault="00E72948" w:rsidP="00C15586">
            <w:pPr>
              <w:pStyle w:val="a8"/>
              <w:spacing w:before="0" w:beforeAutospacing="0" w:after="0" w:afterAutospacing="0"/>
              <w:jc w:val="both"/>
            </w:pPr>
            <w:r w:rsidRPr="00293054">
              <w:t xml:space="preserve">Цель: проверка и закрепление у учащихся младших классов знаний по правилам дорожного движения. </w:t>
            </w:r>
          </w:p>
          <w:p w:rsidR="00E72948" w:rsidRPr="00293054" w:rsidRDefault="00E72948" w:rsidP="00C15586">
            <w:pPr>
              <w:pStyle w:val="a8"/>
              <w:spacing w:before="0" w:beforeAutospacing="0" w:after="0" w:afterAutospacing="0"/>
              <w:jc w:val="both"/>
            </w:pPr>
            <w:r w:rsidRPr="00293054">
              <w:t xml:space="preserve">Задачи: </w:t>
            </w:r>
          </w:p>
          <w:p w:rsidR="00E72948" w:rsidRPr="00293054" w:rsidRDefault="00E72948" w:rsidP="00C15586">
            <w:pPr>
              <w:pStyle w:val="a8"/>
              <w:spacing w:before="0" w:beforeAutospacing="0" w:after="0" w:afterAutospacing="0"/>
            </w:pPr>
            <w:r w:rsidRPr="00293054">
              <w:t xml:space="preserve">• Образовательные: создать условия для проверки и закрепления знаний по правилам дорожного движения у детей с ограниченными возможностями здоровья через игровую деятельность; </w:t>
            </w:r>
            <w:r w:rsidRPr="00293054">
              <w:br/>
              <w:t>• Развивающие: способствовать развитию психических функций (речи, мышления, памяти), сенсорной и эмоционально-волевой сфер личности ребёнка посредством коллективной игровой деятельности.</w:t>
            </w:r>
            <w:r w:rsidRPr="00293054">
              <w:br/>
              <w:t xml:space="preserve">• Воспитательные: воспитывать  систему взглядов на окружающий мир и нормы социального поведения детей с ограниченными возможностями здоровья; формирование умений работать в коллективе. 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Default="00E72948" w:rsidP="0030745E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E72948" w:rsidRPr="00714D0B" w:rsidRDefault="00E72948" w:rsidP="0030745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4334" w:type="pct"/>
          </w:tcPr>
          <w:p w:rsidR="00E72948" w:rsidRPr="00293054" w:rsidRDefault="00E72948" w:rsidP="00C15586">
            <w:r w:rsidRPr="00293054">
              <w:t>Инструкция по управлению презентацией:</w:t>
            </w:r>
          </w:p>
          <w:p w:rsidR="00E72948" w:rsidRPr="00293054" w:rsidRDefault="00E72948" w:rsidP="00C15586">
            <w:r w:rsidRPr="00293054">
              <w:t xml:space="preserve">1.Переход с 1 по 7 слайд осуществляется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1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>.</w:t>
            </w:r>
          </w:p>
          <w:p w:rsidR="00E72948" w:rsidRPr="00293054" w:rsidRDefault="00E72948" w:rsidP="00C15586">
            <w:r w:rsidRPr="00293054">
              <w:t>2. На 7 и 40 слайде автоматически включается музыка.</w:t>
            </w:r>
          </w:p>
          <w:p w:rsidR="00E72948" w:rsidRPr="00293054" w:rsidRDefault="00E72948" w:rsidP="00C15586">
            <w:r w:rsidRPr="00293054">
              <w:t xml:space="preserve">3. На 7 слайде на картинку </w:t>
            </w:r>
            <w:r w:rsidRPr="00293054">
              <w:rPr>
                <w:noProof/>
              </w:rPr>
              <w:drawing>
                <wp:inline distT="0" distB="0" distL="0" distR="0">
                  <wp:extent cx="422384" cy="397291"/>
                  <wp:effectExtent l="19050" t="0" r="0" b="0"/>
                  <wp:docPr id="2" name="Рисунок 2" descr="http://www.edu.cap.ru/home/4241/images/ppd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50" name="Picture 2" descr="http://www.edu.cap.ru/home/4241/images/pp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488" t="3000" r="2950" b="2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755" cy="397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 настроен триггер на появление </w:t>
            </w:r>
            <w:r w:rsidRPr="00293054">
              <w:rPr>
                <w:color w:val="FF0000"/>
              </w:rPr>
              <w:t>«Правила игры».</w:t>
            </w:r>
            <w:r w:rsidRPr="00293054">
              <w:t xml:space="preserve"> На </w:t>
            </w:r>
            <w:r w:rsidRPr="00293054">
              <w:rPr>
                <w:color w:val="FF0000"/>
              </w:rPr>
              <w:t>«Правила игры»</w:t>
            </w:r>
            <w:r w:rsidRPr="00293054">
              <w:t xml:space="preserve"> настроены триггеры для появления </w:t>
            </w:r>
            <w:r w:rsidRPr="00293054">
              <w:rPr>
                <w:color w:val="FF0000"/>
              </w:rPr>
              <w:t>«</w:t>
            </w:r>
            <w:r w:rsidRPr="00293054">
              <w:rPr>
                <w:color w:val="FF0000"/>
                <w:lang w:val="en-US"/>
              </w:rPr>
              <w:t>I</w:t>
            </w:r>
            <w:r w:rsidRPr="00293054">
              <w:rPr>
                <w:color w:val="FF0000"/>
              </w:rPr>
              <w:t xml:space="preserve"> Гейм. Разминка», «</w:t>
            </w:r>
            <w:r w:rsidRPr="00293054">
              <w:rPr>
                <w:color w:val="FF0000"/>
                <w:lang w:val="en-US"/>
              </w:rPr>
              <w:t>II</w:t>
            </w:r>
            <w:r w:rsidRPr="00293054">
              <w:rPr>
                <w:color w:val="FF0000"/>
              </w:rPr>
              <w:t xml:space="preserve"> Гейм. Конкурс стихов», «</w:t>
            </w:r>
            <w:r w:rsidRPr="00293054">
              <w:rPr>
                <w:color w:val="FF0000"/>
                <w:lang w:val="en-US"/>
              </w:rPr>
              <w:t>III</w:t>
            </w:r>
            <w:r w:rsidRPr="00293054">
              <w:rPr>
                <w:color w:val="FF0000"/>
              </w:rPr>
              <w:t xml:space="preserve"> Гейм. Вопрос-ответ» и «</w:t>
            </w:r>
            <w:r w:rsidRPr="00293054">
              <w:rPr>
                <w:color w:val="FF0000"/>
                <w:lang w:val="en-US"/>
              </w:rPr>
              <w:t>IV</w:t>
            </w:r>
            <w:r w:rsidRPr="00293054">
              <w:rPr>
                <w:color w:val="FF0000"/>
              </w:rPr>
              <w:t xml:space="preserve"> Гейм. Виды транспорта»</w:t>
            </w:r>
            <w:r w:rsidRPr="00293054">
              <w:t xml:space="preserve"> по щелчкам.</w:t>
            </w:r>
          </w:p>
          <w:p w:rsidR="00E72948" w:rsidRPr="00293054" w:rsidRDefault="00E72948" w:rsidP="00C15586">
            <w:r w:rsidRPr="00293054">
              <w:t xml:space="preserve">4. Для того, чтобы перейти на 8 слайд настроена гиперссылка </w:t>
            </w:r>
            <w:r w:rsidRPr="00293054">
              <w:rPr>
                <w:color w:val="FF0000"/>
              </w:rPr>
              <w:t>«</w:t>
            </w:r>
            <w:r w:rsidRPr="00293054">
              <w:rPr>
                <w:color w:val="FF0000"/>
                <w:lang w:val="en-US"/>
              </w:rPr>
              <w:t>I</w:t>
            </w:r>
            <w:r w:rsidRPr="00293054">
              <w:rPr>
                <w:color w:val="FF0000"/>
              </w:rPr>
              <w:t xml:space="preserve"> Гейм. Разминка».</w:t>
            </w:r>
            <w:r w:rsidRPr="00293054">
              <w:t xml:space="preserve"> Далее переход на следующие слайды до 26 осуществляется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3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. Для появления картинки-ответа настроен триггер </w:t>
            </w:r>
            <w:r w:rsidRPr="00293054">
              <w:rPr>
                <w:noProof/>
              </w:rPr>
              <w:drawing>
                <wp:inline distT="0" distB="0" distL="0" distR="0">
                  <wp:extent cx="529590" cy="264861"/>
                  <wp:effectExtent l="19050" t="0" r="381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898532" cy="612648"/>
                            <a:chOff x="6929454" y="5857892"/>
                            <a:chExt cx="1898532" cy="612648"/>
                          </a:xfrm>
                        </a:grpSpPr>
                        <a:sp>
                          <a:nvSpPr>
                            <a:cNvPr id="7" name="Блок-схема: память с посл. доступом 6"/>
                            <a:cNvSpPr/>
                          </a:nvSpPr>
                          <a:spPr>
                            <a:xfrm>
                              <a:off x="6929454" y="5857892"/>
                              <a:ext cx="1898532" cy="612648"/>
                            </a:xfrm>
                            <a:prstGeom prst="flowChartMagneticTape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Ответ </a:t>
                                </a:r>
                                <a:r>
                                  <a:rPr lang="en-US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293054">
              <w:t>.</w:t>
            </w:r>
          </w:p>
          <w:p w:rsidR="00E72948" w:rsidRPr="00293054" w:rsidRDefault="00E72948" w:rsidP="00C15586">
            <w:r w:rsidRPr="00293054">
              <w:t xml:space="preserve">5. С 26 слайда по гиперссылке  возврат на 7 слайд. По гиперссылке </w:t>
            </w:r>
            <w:r w:rsidRPr="00293054">
              <w:rPr>
                <w:color w:val="FF0000"/>
              </w:rPr>
              <w:t>«</w:t>
            </w:r>
            <w:r w:rsidRPr="00293054">
              <w:rPr>
                <w:color w:val="FF0000"/>
                <w:lang w:val="en-US"/>
              </w:rPr>
              <w:t>II</w:t>
            </w:r>
            <w:r w:rsidRPr="00293054">
              <w:rPr>
                <w:color w:val="FF0000"/>
              </w:rPr>
              <w:t xml:space="preserve"> Гейм. Конкурс стихов»</w:t>
            </w:r>
            <w:r w:rsidRPr="00293054">
              <w:t xml:space="preserve"> переход на 27 слайд.</w:t>
            </w:r>
          </w:p>
          <w:p w:rsidR="00E72948" w:rsidRPr="00293054" w:rsidRDefault="00E72948" w:rsidP="00C15586">
            <w:r w:rsidRPr="00293054">
              <w:t xml:space="preserve">6. С 27 слайда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4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 возврат на 7 слайд. По гиперссылке </w:t>
            </w:r>
            <w:r w:rsidRPr="00293054">
              <w:rPr>
                <w:color w:val="FF0000"/>
              </w:rPr>
              <w:t>«</w:t>
            </w:r>
            <w:r w:rsidRPr="00293054">
              <w:rPr>
                <w:color w:val="FF0000"/>
                <w:lang w:val="en-US"/>
              </w:rPr>
              <w:t>III</w:t>
            </w:r>
            <w:r w:rsidRPr="00293054">
              <w:rPr>
                <w:color w:val="FF0000"/>
              </w:rPr>
              <w:t xml:space="preserve"> Гейм. Вопрос-ответ»</w:t>
            </w:r>
            <w:r w:rsidRPr="00293054">
              <w:t xml:space="preserve"> переход на 28 слайд. С 28 на 29 слайд переход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5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>.</w:t>
            </w:r>
          </w:p>
          <w:p w:rsidR="00E72948" w:rsidRPr="00293054" w:rsidRDefault="00E72948" w:rsidP="00C15586">
            <w:r w:rsidRPr="00293054">
              <w:lastRenderedPageBreak/>
              <w:t xml:space="preserve">7. С 29 слайда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6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 возврат на 7 слайд. По гиперссылке </w:t>
            </w:r>
            <w:r w:rsidRPr="00293054">
              <w:rPr>
                <w:color w:val="FF0000"/>
              </w:rPr>
              <w:t>«</w:t>
            </w:r>
            <w:r w:rsidRPr="00293054">
              <w:rPr>
                <w:color w:val="FF0000"/>
                <w:lang w:val="en-US"/>
              </w:rPr>
              <w:t>III</w:t>
            </w:r>
            <w:r w:rsidRPr="00293054">
              <w:rPr>
                <w:color w:val="FF0000"/>
              </w:rPr>
              <w:t xml:space="preserve"> Гейм. Виды транспорта»</w:t>
            </w:r>
            <w:r w:rsidRPr="00293054">
              <w:t xml:space="preserve"> переход на 30 слайд. Далее переход на слайды с 31 по 36 осуществляется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7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. Для появления картинки-ответа настроен триггер </w:t>
            </w:r>
            <w:r w:rsidRPr="00293054">
              <w:rPr>
                <w:noProof/>
              </w:rPr>
              <w:drawing>
                <wp:inline distT="0" distB="0" distL="0" distR="0">
                  <wp:extent cx="529590" cy="264861"/>
                  <wp:effectExtent l="19050" t="0" r="3810" b="0"/>
                  <wp:docPr id="10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898532" cy="612648"/>
                            <a:chOff x="6929454" y="5857892"/>
                            <a:chExt cx="1898532" cy="612648"/>
                          </a:xfrm>
                        </a:grpSpPr>
                        <a:sp>
                          <a:nvSpPr>
                            <a:cNvPr id="7" name="Блок-схема: память с посл. доступом 6"/>
                            <a:cNvSpPr/>
                          </a:nvSpPr>
                          <a:spPr>
                            <a:xfrm>
                              <a:off x="6929454" y="5857892"/>
                              <a:ext cx="1898532" cy="612648"/>
                            </a:xfrm>
                            <a:prstGeom prst="flowChartMagneticTape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Ответ </a:t>
                                </a:r>
                                <a:r>
                                  <a:rPr lang="en-US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293054">
              <w:t>.</w:t>
            </w:r>
          </w:p>
          <w:p w:rsidR="00E72948" w:rsidRPr="00293054" w:rsidRDefault="00E72948" w:rsidP="00C15586">
            <w:r w:rsidRPr="00293054">
              <w:t xml:space="preserve">8. С 36 слайда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11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 возврат на 7 слайд. С 7 слайда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12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 переход на 37 слайд «Викторина с болельщиками». Далее переход на слайды с 37 по 40 осуществляется по гиперссылке </w:t>
            </w:r>
            <w:r w:rsidRPr="00293054">
              <w:rPr>
                <w:noProof/>
              </w:rPr>
              <w:drawing>
                <wp:inline distT="0" distB="0" distL="0" distR="0">
                  <wp:extent cx="315310" cy="451185"/>
                  <wp:effectExtent l="0" t="0" r="8540" b="0"/>
                  <wp:docPr id="14" name="Рисунок 1" descr="http://shabai.ucoz.ru/111/pppppp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0" name="Picture 4" descr="http://shabai.ucoz.ru/111/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86" cy="4544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3054">
              <w:t xml:space="preserve">.  Для появления картинки-ответа настроен триггер </w:t>
            </w:r>
            <w:r w:rsidRPr="00293054">
              <w:rPr>
                <w:noProof/>
              </w:rPr>
              <w:drawing>
                <wp:inline distT="0" distB="0" distL="0" distR="0">
                  <wp:extent cx="529590" cy="264861"/>
                  <wp:effectExtent l="19050" t="0" r="3810" b="0"/>
                  <wp:docPr id="13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898532" cy="612648"/>
                            <a:chOff x="6929454" y="5857892"/>
                            <a:chExt cx="1898532" cy="612648"/>
                          </a:xfrm>
                        </a:grpSpPr>
                        <a:sp>
                          <a:nvSpPr>
                            <a:cNvPr id="7" name="Блок-схема: память с посл. доступом 6"/>
                            <a:cNvSpPr/>
                          </a:nvSpPr>
                          <a:spPr>
                            <a:xfrm>
                              <a:off x="6929454" y="5857892"/>
                              <a:ext cx="1898532" cy="612648"/>
                            </a:xfrm>
                            <a:prstGeom prst="flowChartMagneticTape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Ответ </a:t>
                                </a:r>
                                <a:r>
                                  <a:rPr lang="en-US" sz="2800" b="1" dirty="0" smtClean="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  <a:endParaRPr lang="ru-RU" sz="2800" b="1" dirty="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293054">
              <w:t>.</w:t>
            </w:r>
          </w:p>
        </w:tc>
      </w:tr>
      <w:tr w:rsidR="00E72948" w:rsidRPr="00714D0B" w:rsidTr="00E72948">
        <w:tc>
          <w:tcPr>
            <w:tcW w:w="666" w:type="pct"/>
          </w:tcPr>
          <w:p w:rsidR="00E72948" w:rsidRDefault="00E72948" w:rsidP="002A6CCA">
            <w:r>
              <w:lastRenderedPageBreak/>
              <w:t>Список использованной литературы.</w:t>
            </w:r>
          </w:p>
          <w:p w:rsidR="00E72948" w:rsidRDefault="00E72948" w:rsidP="002A6CCA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E72948" w:rsidRPr="005901A4" w:rsidRDefault="00E72948" w:rsidP="002A6CCA"/>
        </w:tc>
        <w:tc>
          <w:tcPr>
            <w:tcW w:w="4334" w:type="pct"/>
          </w:tcPr>
          <w:p w:rsidR="00E72948" w:rsidRPr="00293054" w:rsidRDefault="00E72948" w:rsidP="00C15586">
            <w:pPr>
              <w:tabs>
                <w:tab w:val="left" w:pos="426"/>
              </w:tabs>
              <w:spacing w:line="360" w:lineRule="auto"/>
              <w:jc w:val="both"/>
            </w:pPr>
            <w:r w:rsidRPr="00293054">
              <w:t>Литература</w:t>
            </w:r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9" w:history="1">
              <w:r w:rsidR="00E72948" w:rsidRPr="00293054">
                <w:rPr>
                  <w:rStyle w:val="a3"/>
                </w:rPr>
                <w:t xml:space="preserve">Из истории </w:t>
              </w:r>
            </w:hyperlink>
            <w:hyperlink r:id="rId10" w:history="1">
              <w:r w:rsidR="00E72948" w:rsidRPr="00293054">
                <w:rPr>
                  <w:rStyle w:val="a3"/>
                </w:rPr>
                <w:t>светофора</w:t>
              </w:r>
            </w:hyperlink>
            <w:r w:rsidR="00E72948" w:rsidRPr="00E72948">
              <w:t xml:space="preserve"> </w:t>
            </w:r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11" w:history="1">
              <w:r w:rsidR="00E72948" w:rsidRPr="00293054">
                <w:rPr>
                  <w:rStyle w:val="a3"/>
                </w:rPr>
                <w:t>Вальс из кинофильма «Берегись автомобиля</w:t>
              </w:r>
            </w:hyperlink>
            <w:hyperlink r:id="rId12" w:history="1">
              <w:r w:rsidR="00E72948" w:rsidRPr="00293054">
                <w:rPr>
                  <w:rStyle w:val="a3"/>
                </w:rPr>
                <w:t>»</w:t>
              </w:r>
            </w:hyperlink>
            <w:r w:rsidR="00E72948" w:rsidRPr="00293054">
              <w:t xml:space="preserve"> </w:t>
            </w:r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13" w:history="1">
              <w:r w:rsidR="00E72948" w:rsidRPr="00293054">
                <w:rPr>
                  <w:rStyle w:val="a3"/>
                </w:rPr>
                <w:t xml:space="preserve">Источники иллюстраций детям о правилах дорожного движения  </w:t>
              </w:r>
            </w:hyperlink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14" w:history="1">
              <w:r w:rsidR="00E72948" w:rsidRPr="00293054">
                <w:rPr>
                  <w:rStyle w:val="a3"/>
                </w:rPr>
                <w:t xml:space="preserve">Источники иллюстраций детям о правилах дорожного движения </w:t>
              </w:r>
            </w:hyperlink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15" w:history="1">
              <w:r w:rsidR="00E72948" w:rsidRPr="00293054">
                <w:rPr>
                  <w:rStyle w:val="a3"/>
                </w:rPr>
                <w:t xml:space="preserve">Источники иллюстраций детям о правилах дорожного движения </w:t>
              </w:r>
            </w:hyperlink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16" w:history="1">
              <w:r w:rsidR="00E72948" w:rsidRPr="00293054">
                <w:rPr>
                  <w:rStyle w:val="a3"/>
                </w:rPr>
                <w:t xml:space="preserve">Источники иллюстраций детям о правилах дорожного </w:t>
              </w:r>
            </w:hyperlink>
            <w:hyperlink r:id="rId17" w:history="1">
              <w:r w:rsidR="00E72948" w:rsidRPr="00293054">
                <w:rPr>
                  <w:rStyle w:val="a3"/>
                </w:rPr>
                <w:t>движения</w:t>
              </w:r>
            </w:hyperlink>
            <w:r w:rsidR="00E72948" w:rsidRPr="00293054">
              <w:t xml:space="preserve"> </w:t>
            </w:r>
          </w:p>
          <w:p w:rsidR="00E72948" w:rsidRPr="00293054" w:rsidRDefault="00C924E3" w:rsidP="00C15586">
            <w:pPr>
              <w:tabs>
                <w:tab w:val="left" w:pos="426"/>
              </w:tabs>
              <w:spacing w:line="360" w:lineRule="auto"/>
              <w:jc w:val="both"/>
            </w:pPr>
            <w:hyperlink r:id="rId18" w:history="1">
              <w:r w:rsidR="00E72948" w:rsidRPr="00293054">
                <w:rPr>
                  <w:rStyle w:val="a3"/>
                </w:rPr>
                <w:t xml:space="preserve">Пётр </w:t>
              </w:r>
            </w:hyperlink>
            <w:hyperlink r:id="rId19" w:history="1">
              <w:r w:rsidR="00E72948" w:rsidRPr="00293054">
                <w:rPr>
                  <w:rStyle w:val="a3"/>
                  <w:lang w:val="en-US"/>
                </w:rPr>
                <w:t>I</w:t>
              </w:r>
            </w:hyperlink>
            <w:r w:rsidR="00E72948" w:rsidRPr="00293054">
              <w:t xml:space="preserve"> </w:t>
            </w:r>
            <w:hyperlink r:id="rId20" w:history="1">
              <w:r w:rsidR="00E72948" w:rsidRPr="00293054">
                <w:rPr>
                  <w:rStyle w:val="a3"/>
                </w:rPr>
                <w:t>Регулировщик</w:t>
              </w:r>
            </w:hyperlink>
            <w:r w:rsidR="00E72948" w:rsidRPr="00293054">
              <w:t xml:space="preserve">  </w:t>
            </w:r>
            <w:hyperlink r:id="rId21" w:history="1">
              <w:r w:rsidR="00E72948" w:rsidRPr="00293054">
                <w:rPr>
                  <w:rStyle w:val="a3"/>
                </w:rPr>
                <w:t xml:space="preserve">Первый </w:t>
              </w:r>
            </w:hyperlink>
            <w:hyperlink r:id="rId22" w:history="1">
              <w:r w:rsidR="00E72948" w:rsidRPr="00293054">
                <w:rPr>
                  <w:rStyle w:val="a3"/>
                </w:rPr>
                <w:t xml:space="preserve">светофор </w:t>
              </w:r>
            </w:hyperlink>
            <w:hyperlink r:id="rId23" w:history="1">
              <w:r w:rsidR="00E72948" w:rsidRPr="00293054">
                <w:rPr>
                  <w:rStyle w:val="a3"/>
                </w:rPr>
                <w:t xml:space="preserve">Первый </w:t>
              </w:r>
            </w:hyperlink>
            <w:hyperlink r:id="rId24" w:history="1">
              <w:r w:rsidR="00E72948" w:rsidRPr="00293054">
                <w:rPr>
                  <w:rStyle w:val="a3"/>
                </w:rPr>
                <w:t>светофор</w:t>
              </w:r>
            </w:hyperlink>
            <w:r w:rsidR="00E72948" w:rsidRPr="00293054">
              <w:t xml:space="preserve">  </w:t>
            </w:r>
            <w:hyperlink r:id="rId25" w:history="1">
              <w:r w:rsidR="00E72948" w:rsidRPr="00293054">
                <w:rPr>
                  <w:rStyle w:val="a3"/>
                </w:rPr>
                <w:t>Автомобиль</w:t>
              </w:r>
            </w:hyperlink>
            <w:r w:rsidR="00E72948" w:rsidRPr="00293054">
              <w:t xml:space="preserve">  </w:t>
            </w:r>
            <w:hyperlink r:id="rId26" w:history="1">
              <w:r w:rsidR="00E72948" w:rsidRPr="00293054">
                <w:rPr>
                  <w:rStyle w:val="a3"/>
                </w:rPr>
                <w:t>Трамвай</w:t>
              </w:r>
            </w:hyperlink>
            <w:r w:rsidR="00E72948" w:rsidRPr="00293054">
              <w:t xml:space="preserve">  </w:t>
            </w:r>
            <w:hyperlink r:id="rId27" w:history="1">
              <w:r w:rsidR="00E72948" w:rsidRPr="00293054">
                <w:rPr>
                  <w:rStyle w:val="a3"/>
                </w:rPr>
                <w:t xml:space="preserve">Автобус </w:t>
              </w:r>
            </w:hyperlink>
            <w:hyperlink r:id="rId28" w:history="1">
              <w:r w:rsidR="00E72948" w:rsidRPr="00293054">
                <w:rPr>
                  <w:rStyle w:val="a3"/>
                </w:rPr>
                <w:t>Автобус</w:t>
              </w:r>
            </w:hyperlink>
            <w:r w:rsidR="00E72948" w:rsidRPr="00293054">
              <w:t xml:space="preserve">  </w:t>
            </w:r>
            <w:hyperlink r:id="rId29" w:history="1">
              <w:r w:rsidR="00E72948" w:rsidRPr="00293054">
                <w:rPr>
                  <w:rStyle w:val="a3"/>
                </w:rPr>
                <w:t>Пешеход</w:t>
              </w:r>
            </w:hyperlink>
            <w:r w:rsidR="00E72948" w:rsidRPr="00293054">
              <w:t xml:space="preserve">  </w:t>
            </w:r>
            <w:hyperlink r:id="rId30" w:history="1">
              <w:r w:rsidR="00E72948" w:rsidRPr="00293054">
                <w:rPr>
                  <w:rStyle w:val="a3"/>
                </w:rPr>
                <w:t>Тротуар</w:t>
              </w:r>
            </w:hyperlink>
            <w:r w:rsidR="00E72948" w:rsidRPr="00293054">
              <w:t xml:space="preserve">  </w:t>
            </w:r>
            <w:hyperlink r:id="rId31" w:history="1">
              <w:r w:rsidR="00E72948" w:rsidRPr="00293054">
                <w:rPr>
                  <w:rStyle w:val="a3"/>
                </w:rPr>
                <w:t>Изгиб дороги</w:t>
              </w:r>
            </w:hyperlink>
            <w:r w:rsidR="00E72948" w:rsidRPr="00293054">
              <w:t xml:space="preserve">  </w:t>
            </w:r>
            <w:hyperlink r:id="rId32" w:history="1">
              <w:r w:rsidR="00E72948" w:rsidRPr="00293054">
                <w:rPr>
                  <w:rStyle w:val="a3"/>
                </w:rPr>
                <w:t>Водитель</w:t>
              </w:r>
            </w:hyperlink>
            <w:r w:rsidR="00E72948" w:rsidRPr="00293054">
              <w:t xml:space="preserve">  </w:t>
            </w:r>
            <w:hyperlink r:id="rId33" w:history="1">
              <w:r w:rsidR="00E72948" w:rsidRPr="00293054">
                <w:rPr>
                  <w:rStyle w:val="a3"/>
                </w:rPr>
                <w:t xml:space="preserve">Пешеходный </w:t>
              </w:r>
            </w:hyperlink>
            <w:hyperlink r:id="rId34" w:history="1">
              <w:r w:rsidR="00E72948" w:rsidRPr="00293054">
                <w:rPr>
                  <w:rStyle w:val="a3"/>
                </w:rPr>
                <w:t xml:space="preserve">переход </w:t>
              </w:r>
            </w:hyperlink>
            <w:hyperlink r:id="rId35" w:history="1">
              <w:r w:rsidR="00E72948" w:rsidRPr="00293054">
                <w:rPr>
                  <w:rStyle w:val="a3"/>
                </w:rPr>
                <w:t xml:space="preserve"> </w:t>
              </w:r>
            </w:hyperlink>
            <w:hyperlink r:id="rId36" w:history="1">
              <w:r w:rsidR="00E72948" w:rsidRPr="00293054">
                <w:rPr>
                  <w:rStyle w:val="a3"/>
                </w:rPr>
                <w:t>Пешеходный переход</w:t>
              </w:r>
            </w:hyperlink>
            <w:r w:rsidR="00E72948" w:rsidRPr="00293054">
              <w:t xml:space="preserve">  </w:t>
            </w:r>
            <w:hyperlink r:id="rId37" w:history="1">
              <w:r w:rsidR="00E72948" w:rsidRPr="00293054">
                <w:rPr>
                  <w:rStyle w:val="a3"/>
                </w:rPr>
                <w:t>Пешеходная разметка</w:t>
              </w:r>
            </w:hyperlink>
            <w:r w:rsidR="00E72948" w:rsidRPr="00293054">
              <w:t xml:space="preserve">  </w:t>
            </w:r>
            <w:hyperlink r:id="rId38" w:history="1">
              <w:r w:rsidR="00E72948" w:rsidRPr="00293054">
                <w:rPr>
                  <w:rStyle w:val="a3"/>
                </w:rPr>
                <w:t>Перекрёсток</w:t>
              </w:r>
            </w:hyperlink>
            <w:r w:rsidR="00E72948" w:rsidRPr="00293054">
              <w:t xml:space="preserve">  </w:t>
            </w:r>
            <w:hyperlink r:id="rId39" w:history="1">
              <w:r w:rsidR="00E72948" w:rsidRPr="00293054">
                <w:rPr>
                  <w:rStyle w:val="a3"/>
                </w:rPr>
                <w:t>Автобусная остановка</w:t>
              </w:r>
            </w:hyperlink>
            <w:r w:rsidR="00E72948" w:rsidRPr="00293054">
              <w:t xml:space="preserve">  </w:t>
            </w:r>
            <w:hyperlink r:id="rId40" w:history="1">
              <w:r w:rsidR="00E72948" w:rsidRPr="00293054">
                <w:rPr>
                  <w:rStyle w:val="a3"/>
                </w:rPr>
                <w:t>Пассажиры</w:t>
              </w:r>
            </w:hyperlink>
            <w:r w:rsidR="00E72948" w:rsidRPr="00293054">
              <w:t xml:space="preserve">  </w:t>
            </w:r>
            <w:hyperlink r:id="rId41" w:history="1">
              <w:r w:rsidR="00E72948" w:rsidRPr="00293054">
                <w:rPr>
                  <w:rStyle w:val="a3"/>
                </w:rPr>
                <w:t>Железнодорожный переезд</w:t>
              </w:r>
            </w:hyperlink>
            <w:r w:rsidR="00E72948" w:rsidRPr="00293054">
              <w:t xml:space="preserve">  </w:t>
            </w:r>
            <w:hyperlink r:id="rId42" w:history="1">
              <w:r w:rsidR="00E72948" w:rsidRPr="00293054">
                <w:rPr>
                  <w:rStyle w:val="a3"/>
                </w:rPr>
                <w:t>Шлагбаум</w:t>
              </w:r>
            </w:hyperlink>
            <w:r w:rsidR="00E72948" w:rsidRPr="00293054">
              <w:t xml:space="preserve">  </w:t>
            </w:r>
            <w:hyperlink r:id="rId43" w:history="1">
              <w:r w:rsidR="00E72948" w:rsidRPr="00293054">
                <w:rPr>
                  <w:rStyle w:val="a3"/>
                </w:rPr>
                <w:t>Нарушитель  правил дорожного движения</w:t>
              </w:r>
            </w:hyperlink>
            <w:r w:rsidR="00E72948" w:rsidRPr="00293054">
              <w:t xml:space="preserve">  </w:t>
            </w:r>
            <w:hyperlink r:id="rId44" w:history="1">
              <w:r w:rsidR="00E72948" w:rsidRPr="00293054">
                <w:rPr>
                  <w:rStyle w:val="a3"/>
                </w:rPr>
                <w:t>Наказание за нарушение правил дорожного движения</w:t>
              </w:r>
            </w:hyperlink>
            <w:r w:rsidR="00E72948" w:rsidRPr="00293054">
              <w:t xml:space="preserve">  </w:t>
            </w:r>
            <w:hyperlink r:id="rId45" w:history="1">
              <w:r w:rsidR="00E72948" w:rsidRPr="00293054">
                <w:rPr>
                  <w:rStyle w:val="a3"/>
                </w:rPr>
                <w:t>Кто ведёт себя правильно, а кто не правильно</w:t>
              </w:r>
            </w:hyperlink>
            <w:r w:rsidR="00E72948" w:rsidRPr="00293054">
              <w:t xml:space="preserve">  </w:t>
            </w:r>
            <w:hyperlink r:id="rId46" w:history="1">
              <w:r w:rsidR="00E72948" w:rsidRPr="00293054">
                <w:rPr>
                  <w:rStyle w:val="a3"/>
                </w:rPr>
                <w:t>Виды транспорта</w:t>
              </w:r>
            </w:hyperlink>
            <w:r w:rsidR="00E72948" w:rsidRPr="00293054">
              <w:t xml:space="preserve">  </w:t>
            </w:r>
            <w:hyperlink r:id="rId47" w:history="1">
              <w:r w:rsidR="00E72948" w:rsidRPr="00293054">
                <w:rPr>
                  <w:rStyle w:val="a3"/>
                </w:rPr>
                <w:t>Велосипедист</w:t>
              </w:r>
            </w:hyperlink>
            <w:r w:rsidR="00E72948" w:rsidRPr="00293054">
              <w:t xml:space="preserve">  </w:t>
            </w:r>
            <w:hyperlink r:id="rId48" w:history="1">
              <w:r w:rsidR="00E72948" w:rsidRPr="00293054">
                <w:rPr>
                  <w:rStyle w:val="a3"/>
                </w:rPr>
                <w:t>Грузовик</w:t>
              </w:r>
            </w:hyperlink>
            <w:r w:rsidR="00E72948" w:rsidRPr="00293054">
              <w:t xml:space="preserve">  </w:t>
            </w:r>
            <w:hyperlink r:id="rId49" w:history="1">
              <w:r w:rsidR="00E72948" w:rsidRPr="00293054">
                <w:rPr>
                  <w:rStyle w:val="a3"/>
                </w:rPr>
                <w:t>Подъёмный кран</w:t>
              </w:r>
            </w:hyperlink>
            <w:r w:rsidR="00E72948" w:rsidRPr="00293054">
              <w:t xml:space="preserve">  </w:t>
            </w:r>
            <w:hyperlink r:id="rId50" w:history="1">
              <w:r w:rsidR="00E72948" w:rsidRPr="00293054">
                <w:rPr>
                  <w:rStyle w:val="a3"/>
                </w:rPr>
                <w:t>Пожарная машина</w:t>
              </w:r>
            </w:hyperlink>
            <w:r w:rsidR="00E72948" w:rsidRPr="00293054">
              <w:t xml:space="preserve">  </w:t>
            </w:r>
            <w:hyperlink r:id="rId51" w:history="1">
              <w:r w:rsidR="00E72948" w:rsidRPr="00293054">
                <w:rPr>
                  <w:rStyle w:val="a3"/>
                </w:rPr>
                <w:t>Дорожные знаки</w:t>
              </w:r>
            </w:hyperlink>
            <w:r w:rsidR="00E72948" w:rsidRPr="00293054">
              <w:t xml:space="preserve">  </w:t>
            </w:r>
            <w:hyperlink r:id="rId52" w:history="1">
              <w:r w:rsidR="00E72948" w:rsidRPr="00293054">
                <w:rPr>
                  <w:rStyle w:val="a3"/>
                </w:rPr>
                <w:t>Светофор</w:t>
              </w:r>
            </w:hyperlink>
            <w:r w:rsidR="00E72948" w:rsidRPr="00293054">
              <w:t xml:space="preserve">  </w:t>
            </w:r>
            <w:hyperlink r:id="rId53" w:history="1">
              <w:r w:rsidR="00E72948" w:rsidRPr="00293054">
                <w:rPr>
                  <w:rStyle w:val="a3"/>
                </w:rPr>
                <w:t>Рельсы</w:t>
              </w:r>
            </w:hyperlink>
            <w:r w:rsidR="00E72948" w:rsidRPr="00293054">
              <w:t xml:space="preserve">  </w:t>
            </w:r>
            <w:hyperlink r:id="rId54" w:history="1">
              <w:r w:rsidR="00E72948" w:rsidRPr="00293054">
                <w:rPr>
                  <w:rStyle w:val="a3"/>
                </w:rPr>
                <w:t>Общественный транспорт</w:t>
              </w:r>
            </w:hyperlink>
            <w:r w:rsidR="00E72948" w:rsidRPr="00293054">
              <w:t xml:space="preserve">  </w:t>
            </w:r>
            <w:hyperlink r:id="rId55" w:history="1">
              <w:r w:rsidR="00E72948" w:rsidRPr="00293054">
                <w:rPr>
                  <w:rStyle w:val="a3"/>
                </w:rPr>
                <w:t>Светофорик</w:t>
              </w:r>
            </w:hyperlink>
            <w:r w:rsidR="00E72948" w:rsidRPr="00293054">
              <w:t xml:space="preserve"> </w:t>
            </w:r>
          </w:p>
          <w:p w:rsidR="00E72948" w:rsidRPr="00293054" w:rsidRDefault="00E72948" w:rsidP="00C15586">
            <w:pPr>
              <w:spacing w:line="360" w:lineRule="auto"/>
              <w:ind w:left="720"/>
            </w:pPr>
          </w:p>
        </w:tc>
      </w:tr>
      <w:tr w:rsidR="00E72948" w:rsidRPr="00714D0B" w:rsidTr="00E72948">
        <w:tc>
          <w:tcPr>
            <w:tcW w:w="666" w:type="pct"/>
          </w:tcPr>
          <w:p w:rsidR="00E72948" w:rsidRDefault="00E72948" w:rsidP="002A6CCA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4334" w:type="pct"/>
          </w:tcPr>
          <w:p w:rsidR="00E72948" w:rsidRPr="00E72948" w:rsidRDefault="00C924E3" w:rsidP="00E72948">
            <w:pPr>
              <w:pStyle w:val="1"/>
              <w:shd w:val="clear" w:color="auto" w:fill="FFFFFF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56" w:history="1">
              <w:r w:rsidR="00E72948" w:rsidRPr="00E72948">
                <w:rPr>
                  <w:rStyle w:val="a3"/>
                  <w:rFonts w:ascii="Times New Roman" w:hAnsi="Times New Roman" w:cs="Times New Roman"/>
                  <w:b w:val="0"/>
                  <w:bCs w:val="0"/>
                  <w:sz w:val="24"/>
                  <w:szCs w:val="24"/>
                </w:rPr>
                <w:t>Факультет коррекционной педагогики образовательного портала "Мой университет"</w:t>
              </w:r>
            </w:hyperlink>
          </w:p>
          <w:p w:rsidR="00E72948" w:rsidRPr="00E72948" w:rsidRDefault="00E72948" w:rsidP="00E72948">
            <w:pPr>
              <w:pStyle w:val="1"/>
              <w:shd w:val="clear" w:color="auto" w:fill="FFFFFF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E72948" w:rsidRPr="00E72948" w:rsidRDefault="00C924E3" w:rsidP="00E72948">
            <w:hyperlink r:id="rId57" w:history="1">
              <w:r w:rsidR="00E72948" w:rsidRPr="00E72948">
                <w:rPr>
                  <w:rStyle w:val="a3"/>
                </w:rPr>
                <w:t>http://pedmix.ru/13424</w:t>
              </w:r>
            </w:hyperlink>
            <w:r w:rsidR="00E72948" w:rsidRPr="00E72948">
              <w:t xml:space="preserve"> </w:t>
            </w:r>
          </w:p>
          <w:p w:rsidR="00E72948" w:rsidRPr="005E5DD2" w:rsidRDefault="00E72948" w:rsidP="00E72948">
            <w:pPr>
              <w:pStyle w:val="1"/>
              <w:shd w:val="clear" w:color="auto" w:fill="FFFFFF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5DD2" w:rsidRPr="00D82A4F" w:rsidRDefault="00C924E3" w:rsidP="005E5DD2">
            <w:hyperlink r:id="rId58" w:history="1">
              <w:r w:rsidR="005E5DD2" w:rsidRPr="005E5DD2">
                <w:rPr>
                  <w:rStyle w:val="a3"/>
                </w:rPr>
                <w:t>Школьный урок</w:t>
              </w:r>
            </w:hyperlink>
          </w:p>
          <w:p w:rsidR="00D82A4F" w:rsidRDefault="00D82A4F" w:rsidP="005E5DD2">
            <w:pPr>
              <w:rPr>
                <w:lang w:val="en-US"/>
              </w:rPr>
            </w:pPr>
          </w:p>
          <w:p w:rsidR="00D82A4F" w:rsidRPr="00D82A4F" w:rsidRDefault="00D82A4F" w:rsidP="005E5DD2">
            <w:pPr>
              <w:rPr>
                <w:lang w:val="en-US"/>
              </w:rPr>
            </w:pPr>
            <w:hyperlink r:id="rId59" w:history="1">
              <w:r w:rsidRPr="00D82A4F">
                <w:rPr>
                  <w:rStyle w:val="a3"/>
                  <w:lang w:val="en-US"/>
                </w:rPr>
                <w:t>NUMI.RU</w:t>
              </w:r>
            </w:hyperlink>
          </w:p>
          <w:p w:rsidR="00E72948" w:rsidRPr="00E72948" w:rsidRDefault="00E72948" w:rsidP="00E72948">
            <w:pPr>
              <w:spacing w:line="360" w:lineRule="auto"/>
            </w:pPr>
          </w:p>
        </w:tc>
      </w:tr>
    </w:tbl>
    <w:p w:rsidR="00F839AA" w:rsidRDefault="00F839AA" w:rsidP="0030745E"/>
    <w:p w:rsidR="00DC53F6" w:rsidRPr="00E73600" w:rsidRDefault="00DC53F6" w:rsidP="00E73600">
      <w:pPr>
        <w:ind w:left="360"/>
      </w:pPr>
    </w:p>
    <w:sectPr w:rsidR="00DC53F6" w:rsidRPr="00E73600" w:rsidSect="001133C2">
      <w:headerReference w:type="default" r:id="rId60"/>
      <w:footerReference w:type="even" r:id="rId61"/>
      <w:footerReference w:type="default" r:id="rId62"/>
      <w:pgSz w:w="16838" w:h="11906" w:orient="landscape"/>
      <w:pgMar w:top="720" w:right="1134" w:bottom="38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3A8" w:rsidRDefault="004E23A8">
      <w:r>
        <w:separator/>
      </w:r>
    </w:p>
  </w:endnote>
  <w:endnote w:type="continuationSeparator" w:id="1">
    <w:p w:rsidR="004E23A8" w:rsidRDefault="004E2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C924E3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3A8" w:rsidRDefault="004E23A8">
      <w:r>
        <w:separator/>
      </w:r>
    </w:p>
  </w:footnote>
  <w:footnote w:type="continuationSeparator" w:id="1">
    <w:p w:rsidR="004E23A8" w:rsidRDefault="004E2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782928"/>
    <w:multiLevelType w:val="hybridMultilevel"/>
    <w:tmpl w:val="5016E5F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8D16FA7"/>
    <w:multiLevelType w:val="hybridMultilevel"/>
    <w:tmpl w:val="B47A49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33C2"/>
    <w:rsid w:val="00115F1E"/>
    <w:rsid w:val="00177FA7"/>
    <w:rsid w:val="00181549"/>
    <w:rsid w:val="001C489C"/>
    <w:rsid w:val="001C658E"/>
    <w:rsid w:val="001D6127"/>
    <w:rsid w:val="001F05AF"/>
    <w:rsid w:val="00210ED5"/>
    <w:rsid w:val="00241AC0"/>
    <w:rsid w:val="002A6CCA"/>
    <w:rsid w:val="002C139A"/>
    <w:rsid w:val="002C3351"/>
    <w:rsid w:val="002E5628"/>
    <w:rsid w:val="00300541"/>
    <w:rsid w:val="00303630"/>
    <w:rsid w:val="0030745E"/>
    <w:rsid w:val="00354320"/>
    <w:rsid w:val="00361D7F"/>
    <w:rsid w:val="00393857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4E23A8"/>
    <w:rsid w:val="005008C6"/>
    <w:rsid w:val="00507DCB"/>
    <w:rsid w:val="00536861"/>
    <w:rsid w:val="005845BA"/>
    <w:rsid w:val="005901A4"/>
    <w:rsid w:val="005C25B0"/>
    <w:rsid w:val="005E5DD2"/>
    <w:rsid w:val="006002DE"/>
    <w:rsid w:val="00601A9B"/>
    <w:rsid w:val="00610DAA"/>
    <w:rsid w:val="00667692"/>
    <w:rsid w:val="006A54CF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978F2"/>
    <w:rsid w:val="008F02BA"/>
    <w:rsid w:val="00915F38"/>
    <w:rsid w:val="00944DA6"/>
    <w:rsid w:val="00981C67"/>
    <w:rsid w:val="00981C75"/>
    <w:rsid w:val="009A0C72"/>
    <w:rsid w:val="009B2B40"/>
    <w:rsid w:val="009B4161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45238"/>
    <w:rsid w:val="00C5411E"/>
    <w:rsid w:val="00C755C9"/>
    <w:rsid w:val="00C81D46"/>
    <w:rsid w:val="00C924E3"/>
    <w:rsid w:val="00CB4981"/>
    <w:rsid w:val="00CE1640"/>
    <w:rsid w:val="00D126B0"/>
    <w:rsid w:val="00D20163"/>
    <w:rsid w:val="00D268BE"/>
    <w:rsid w:val="00D55E55"/>
    <w:rsid w:val="00D62385"/>
    <w:rsid w:val="00D7027E"/>
    <w:rsid w:val="00D82A4F"/>
    <w:rsid w:val="00D90739"/>
    <w:rsid w:val="00DA3242"/>
    <w:rsid w:val="00DC53F6"/>
    <w:rsid w:val="00DD3AF2"/>
    <w:rsid w:val="00DE4D11"/>
    <w:rsid w:val="00DE6A6F"/>
    <w:rsid w:val="00E25DC4"/>
    <w:rsid w:val="00E34C33"/>
    <w:rsid w:val="00E5480D"/>
    <w:rsid w:val="00E56894"/>
    <w:rsid w:val="00E715BD"/>
    <w:rsid w:val="00E72948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uiPriority w:val="99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styleId="aa">
    <w:name w:val="FollowedHyperlink"/>
    <w:basedOn w:val="a0"/>
    <w:rsid w:val="001133C2"/>
    <w:rPr>
      <w:color w:val="800080"/>
      <w:u w:val="single"/>
    </w:rPr>
  </w:style>
  <w:style w:type="paragraph" w:styleId="ab">
    <w:name w:val="Balloon Text"/>
    <w:basedOn w:val="a"/>
    <w:link w:val="ac"/>
    <w:rsid w:val="00E729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729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72948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skv2287.mskobr.ru/images/cms/data/dorozh.jpg" TargetMode="External"/><Relationship Id="rId18" Type="http://schemas.openxmlformats.org/officeDocument/2006/relationships/hyperlink" Target="http://img1.liveinternet.ru/images/attach/c/2/73/287/73287699_3419483_b10cb9a20e3550e5d80e9878e36.jpg" TargetMode="External"/><Relationship Id="rId26" Type="http://schemas.openxmlformats.org/officeDocument/2006/relationships/hyperlink" Target="http://stihidl.ru/files/poem/poem_117437.gif,%20http:/albomkids.ru/sites/default/files/tram1.jpg" TargetMode="External"/><Relationship Id="rId39" Type="http://schemas.openxmlformats.org/officeDocument/2006/relationships/hyperlink" Target="http://www.metalsk.ru/metall/ostanovki2.jpg" TargetMode="External"/><Relationship Id="rId21" Type="http://schemas.openxmlformats.org/officeDocument/2006/relationships/hyperlink" Target="http://im1-tub-ru.yandex.net/i?id=47020380-35-72&amp;n=21" TargetMode="External"/><Relationship Id="rId34" Type="http://schemas.openxmlformats.org/officeDocument/2006/relationships/hyperlink" Target="http://bildes.glupais.lv/pic/csn021.jpg" TargetMode="External"/><Relationship Id="rId42" Type="http://schemas.openxmlformats.org/officeDocument/2006/relationships/hyperlink" Target="http://www.iqbaby.ru/files/product_full_image/3597_1.jpg" TargetMode="External"/><Relationship Id="rId47" Type="http://schemas.openxmlformats.org/officeDocument/2006/relationships/hyperlink" Target="http://www.stihi.ru/pics/2012/10/26/4402.jpg" TargetMode="External"/><Relationship Id="rId50" Type="http://schemas.openxmlformats.org/officeDocument/2006/relationships/hyperlink" Target="http://www.mama-online.spb.ru/warepics/3443997-2.jpg" TargetMode="External"/><Relationship Id="rId55" Type="http://schemas.openxmlformats.org/officeDocument/2006/relationships/hyperlink" Target="http://shabai.ucoz.ru/111/pppppppp.jpg" TargetMode="External"/><Relationship Id="rId63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gov.cap.ru/UserFiles/news/20130620/Original/pdd.jpg,%20http:/savepic.ru/1485371.jpg" TargetMode="External"/><Relationship Id="rId20" Type="http://schemas.openxmlformats.org/officeDocument/2006/relationships/hyperlink" Target="http://autokadabra.ru/system/uploads/photos/Shout/31/31301/big/open-uri20110921-39492-mfqdho.jpg" TargetMode="External"/><Relationship Id="rId29" Type="http://schemas.openxmlformats.org/officeDocument/2006/relationships/hyperlink" Target="http://lh4.googleusercontent.com/-Q-QSGzCK3rI/TlIdrF8NOGI/AAAAAAAAFKg/nvjfXjQOZJ4/a2e1dea0dc6d33f540780bc9b7b%25255B1%25255D.jpg" TargetMode="External"/><Relationship Id="rId41" Type="http://schemas.openxmlformats.org/officeDocument/2006/relationships/hyperlink" Target="http://www.magaon.ru/images/product_images/popup_images/1062_1.jpg" TargetMode="External"/><Relationship Id="rId54" Type="http://schemas.openxmlformats.org/officeDocument/2006/relationships/hyperlink" Target="http://brickernn.torgg.com/image/cache/data/Lego%20City/8404/8404-0000-xx-33-1-500x500.jpg" TargetMode="External"/><Relationship Id="rId6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iskm.com/artist/64820-Beregis-avtomobilya" TargetMode="External"/><Relationship Id="rId24" Type="http://schemas.openxmlformats.org/officeDocument/2006/relationships/hyperlink" Target="http://i.autodrive.ru/pictures/type_preview/2013/08/05/81773/5d4b5d90f.jpg" TargetMode="External"/><Relationship Id="rId32" Type="http://schemas.openxmlformats.org/officeDocument/2006/relationships/hyperlink" Target="http://artbash.ru/uploads/posts/2009-08/1251443055_c06-10.jpg" TargetMode="External"/><Relationship Id="rId37" Type="http://schemas.openxmlformats.org/officeDocument/2006/relationships/hyperlink" Target="http://www.proshkolu.ru/content/media/pic/std/1000000/421000/420655-caf084be47078e60.gif" TargetMode="External"/><Relationship Id="rId40" Type="http://schemas.openxmlformats.org/officeDocument/2006/relationships/hyperlink" Target="http://img3.proshkolu.ru/content/media/pic/std/1000000/480000/479666-e5e1e68032e4e46c.jpg" TargetMode="External"/><Relationship Id="rId45" Type="http://schemas.openxmlformats.org/officeDocument/2006/relationships/hyperlink" Target="http://astersoft.net/images/0/a/prezentatsija-powerpoint-na-temu-ur_4.jpg" TargetMode="External"/><Relationship Id="rId53" Type="http://schemas.openxmlformats.org/officeDocument/2006/relationships/hyperlink" Target="http://archik3d.ru/images/stories/ArchiCad/Ulica/relsi.jpg" TargetMode="External"/><Relationship Id="rId58" Type="http://schemas.openxmlformats.org/officeDocument/2006/relationships/hyperlink" Target="http://shkolurok.ucoz.net/load/vospitatelnaja_rabota/pdd/skvorcova_tatjana_aleksandrovna_viktorina_schastlivogo_puti/161-1-0-22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zedu.ru/files/u1331/Risunok3.png" TargetMode="External"/><Relationship Id="rId23" Type="http://schemas.openxmlformats.org/officeDocument/2006/relationships/hyperlink" Target="http://i.autodrive.ru/pictures/type_preview/2013/08/05/81773/5d4b5d90f.jpg" TargetMode="External"/><Relationship Id="rId28" Type="http://schemas.openxmlformats.org/officeDocument/2006/relationships/hyperlink" Target="http://t4.tech777.com/best-buy4u.com/ProductPictures/500x500/40/p_629691_1324056090977-P-189202.jpg" TargetMode="External"/><Relationship Id="rId36" Type="http://schemas.openxmlformats.org/officeDocument/2006/relationships/hyperlink" Target="http://schoolexpo.ru/EditorFiles/image/News/2012/01/2012-01-30_sok_mm_rof_b1.jpg" TargetMode="External"/><Relationship Id="rId49" Type="http://schemas.openxmlformats.org/officeDocument/2006/relationships/hyperlink" Target="http://img0.st.klumba.ua/img/toys/playmobil/m/playmobil-podjemnuj-kran-3262_1.jpg" TargetMode="External"/><Relationship Id="rId57" Type="http://schemas.openxmlformats.org/officeDocument/2006/relationships/hyperlink" Target="http://pedmix.ru/13424" TargetMode="External"/><Relationship Id="rId61" Type="http://schemas.openxmlformats.org/officeDocument/2006/relationships/footer" Target="footer1.xml"/><Relationship Id="rId10" Type="http://schemas.openxmlformats.org/officeDocument/2006/relationships/hyperlink" Target="http://novosti-n.mk.ua/ukraine/read/23091.html" TargetMode="External"/><Relationship Id="rId19" Type="http://schemas.openxmlformats.org/officeDocument/2006/relationships/hyperlink" Target="http://img1.liveinternet.ru/images/attach/c/2/73/287/73287699_3419483_b10cb9a20e3550e5d80e9878e36.jpg" TargetMode="External"/><Relationship Id="rId31" Type="http://schemas.openxmlformats.org/officeDocument/2006/relationships/hyperlink" Target="http://www.raskraska.com/catalog0001/5265.gif" TargetMode="External"/><Relationship Id="rId44" Type="http://schemas.openxmlformats.org/officeDocument/2006/relationships/hyperlink" Target="http://18.uzl-school.ru/upload/1650.jpg" TargetMode="External"/><Relationship Id="rId52" Type="http://schemas.openxmlformats.org/officeDocument/2006/relationships/hyperlink" Target="http://img1.liveinternet.ru/images/attach/c/8/100/216/100216273_3979618_0_2d52c_94c31f58_L.gif" TargetMode="External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novosti-n.mk.ua/ukraine/read/23091.html" TargetMode="External"/><Relationship Id="rId14" Type="http://schemas.openxmlformats.org/officeDocument/2006/relationships/hyperlink" Target="http://www.edu.cap.ru/home/4241/images/ppd.jpg" TargetMode="External"/><Relationship Id="rId22" Type="http://schemas.openxmlformats.org/officeDocument/2006/relationships/hyperlink" Target="http://im1-tub-ru.yandex.net/i?id=47020380-35-72&amp;n=21" TargetMode="External"/><Relationship Id="rId27" Type="http://schemas.openxmlformats.org/officeDocument/2006/relationships/hyperlink" Target="http://sdelanounas.ru/i/d/3/d3d3LmF1dG9zdGF0LnJ1L2FwcGxpY2F0aW9uL2luY2x1ZGVzL3VwbG9hZElNRy8zNDMxLmpwZw==.jpg" TargetMode="External"/><Relationship Id="rId30" Type="http://schemas.openxmlformats.org/officeDocument/2006/relationships/hyperlink" Target="http://dsovp2252.mskzapad.ru/images/users-files/dsovp2252new/161612.jpg" TargetMode="External"/><Relationship Id="rId35" Type="http://schemas.openxmlformats.org/officeDocument/2006/relationships/hyperlink" Target="http://bildes.glupais.lv/pic/csn021.jpg" TargetMode="External"/><Relationship Id="rId43" Type="http://schemas.openxmlformats.org/officeDocument/2006/relationships/hyperlink" Target="http://www.poetryclub.com.ua/upload/poem_all/00448210.jpg" TargetMode="External"/><Relationship Id="rId48" Type="http://schemas.openxmlformats.org/officeDocument/2006/relationships/hyperlink" Target="http://www.abtoys.ru/filestore/0014/0005/228155/27a48002-8264-11e2-be0d-000423c1865a.jpg" TargetMode="External"/><Relationship Id="rId56" Type="http://schemas.openxmlformats.org/officeDocument/2006/relationships/hyperlink" Target="http://www.moi-sat.ru/publ/konferencija_quot_metodicheskie_razrabotki_quot/obuchenie_i_vospitanie_detej_s_narusheniem_intellekta/vneklassnoe_meroprijatie_viktorina_schastlivogo_puti/10-1-0-100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hyperlink" Target="http://www.price-list.kiev.ua/img/board_files/30_10_2012/2d378a5b76c679ed25944b0204184511.j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oiskm.com/artist/64820-Beregis-avtomobilya" TargetMode="External"/><Relationship Id="rId17" Type="http://schemas.openxmlformats.org/officeDocument/2006/relationships/hyperlink" Target="http://gov.cap.ru/UserFiles/news/20130620/Original/pdd.jpg,%20http:/savepic.ru/1485371.jpg" TargetMode="External"/><Relationship Id="rId25" Type="http://schemas.openxmlformats.org/officeDocument/2006/relationships/hyperlink" Target="http://www.origo.hu/i/1206/20120614-toyota-camatte3.jpg" TargetMode="External"/><Relationship Id="rId33" Type="http://schemas.openxmlformats.org/officeDocument/2006/relationships/hyperlink" Target="http://bildes.glupais.lv/pic/csn021.jpg" TargetMode="External"/><Relationship Id="rId38" Type="http://schemas.openxmlformats.org/officeDocument/2006/relationships/hyperlink" Target="http://900igr.net/datas/obg/Dvizhenie-na-dorogakh/0009-009-Dvizhenie-na-dorogakh.jpg" TargetMode="External"/><Relationship Id="rId46" Type="http://schemas.openxmlformats.org/officeDocument/2006/relationships/hyperlink" Target="http://www.mauriziomonaci.com/www.mambro.it/img/40icone/96-2.jpg" TargetMode="External"/><Relationship Id="rId59" Type="http://schemas.openxmlformats.org/officeDocument/2006/relationships/hyperlink" Target="http://numi.ru/fullview.php?id=7175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8412</CharactersWithSpaces>
  <SharedDoc>false</SharedDoc>
  <HLinks>
    <vt:vector size="72" baseType="variant">
      <vt:variant>
        <vt:i4>7864375</vt:i4>
      </vt:variant>
      <vt:variant>
        <vt:i4>30</vt:i4>
      </vt:variant>
      <vt:variant>
        <vt:i4>0</vt:i4>
      </vt:variant>
      <vt:variant>
        <vt:i4>5</vt:i4>
      </vt:variant>
      <vt:variant>
        <vt:lpwstr>https://wcbook.ru/data/book/947/9470601.jpg</vt:lpwstr>
      </vt:variant>
      <vt:variant>
        <vt:lpwstr/>
      </vt:variant>
      <vt:variant>
        <vt:i4>7471163</vt:i4>
      </vt:variant>
      <vt:variant>
        <vt:i4>27</vt:i4>
      </vt:variant>
      <vt:variant>
        <vt:i4>0</vt:i4>
      </vt:variant>
      <vt:variant>
        <vt:i4>5</vt:i4>
      </vt:variant>
      <vt:variant>
        <vt:lpwstr>https://wcbook.ru/data/book/946/9469239.jpg</vt:lpwstr>
      </vt:variant>
      <vt:variant>
        <vt:lpwstr/>
      </vt:variant>
      <vt:variant>
        <vt:i4>7929975</vt:i4>
      </vt:variant>
      <vt:variant>
        <vt:i4>24</vt:i4>
      </vt:variant>
      <vt:variant>
        <vt:i4>0</vt:i4>
      </vt:variant>
      <vt:variant>
        <vt:i4>5</vt:i4>
      </vt:variant>
      <vt:variant>
        <vt:lpwstr>https://speedcam.online/wp-content/uploads/2018/03/pdd-2018.jpg</vt:lpwstr>
      </vt:variant>
      <vt:variant>
        <vt:lpwstr/>
      </vt:variant>
      <vt:variant>
        <vt:i4>1179718</vt:i4>
      </vt:variant>
      <vt:variant>
        <vt:i4>21</vt:i4>
      </vt:variant>
      <vt:variant>
        <vt:i4>0</vt:i4>
      </vt:variant>
      <vt:variant>
        <vt:i4>5</vt:i4>
      </vt:variant>
      <vt:variant>
        <vt:lpwstr>https://orbita96.ru/upload/medialibrary/dee/dee382d423e984b8bb53f63b017fbe8a.jpg</vt:lpwstr>
      </vt:variant>
      <vt:variant>
        <vt:lpwstr/>
      </vt:variant>
      <vt:variant>
        <vt:i4>1572894</vt:i4>
      </vt:variant>
      <vt:variant>
        <vt:i4>18</vt:i4>
      </vt:variant>
      <vt:variant>
        <vt:i4>0</vt:i4>
      </vt:variant>
      <vt:variant>
        <vt:i4>5</vt:i4>
      </vt:variant>
      <vt:variant>
        <vt:lpwstr>https://777-auto.ru/wp-content/uploads/2018/10/evroprotokol-pri-dtp-2018-pravila-oformlenija-vazhnye-momenty.jpg</vt:lpwstr>
      </vt:variant>
      <vt:variant>
        <vt:lpwstr/>
      </vt:variant>
      <vt:variant>
        <vt:i4>3145811</vt:i4>
      </vt:variant>
      <vt:variant>
        <vt:i4>15</vt:i4>
      </vt:variant>
      <vt:variant>
        <vt:i4>0</vt:i4>
      </vt:variant>
      <vt:variant>
        <vt:i4>5</vt:i4>
      </vt:variant>
      <vt:variant>
        <vt:lpwstr>http://caoinform.ru/wp-content/uploads/sites/38/2016/07/9-GIBDD_KAZAKOV-1024x682.jpg</vt:lpwstr>
      </vt:variant>
      <vt:variant>
        <vt:lpwstr/>
      </vt:variant>
      <vt:variant>
        <vt:i4>589893</vt:i4>
      </vt:variant>
      <vt:variant>
        <vt:i4>12</vt:i4>
      </vt:variant>
      <vt:variant>
        <vt:i4>0</vt:i4>
      </vt:variant>
      <vt:variant>
        <vt:i4>5</vt:i4>
      </vt:variant>
      <vt:variant>
        <vt:lpwstr>http://cod02.ru/wp-content/uploads/2018/12/zhitel-bashkirii-poluchil-smertelnye-travmy-v-dtp-s-avtobusom.jpg</vt:lpwstr>
      </vt:variant>
      <vt:variant>
        <vt:lpwstr/>
      </vt:variant>
      <vt:variant>
        <vt:i4>3276908</vt:i4>
      </vt:variant>
      <vt:variant>
        <vt:i4>9</vt:i4>
      </vt:variant>
      <vt:variant>
        <vt:i4>0</vt:i4>
      </vt:variant>
      <vt:variant>
        <vt:i4>5</vt:i4>
      </vt:variant>
      <vt:variant>
        <vt:lpwstr>https://odessa.online/wp-content/uploads/2018/03/580de87ca0a35.jpg</vt:lpwstr>
      </vt:variant>
      <vt:variant>
        <vt:lpwstr/>
      </vt:variant>
      <vt:variant>
        <vt:i4>7798822</vt:i4>
      </vt:variant>
      <vt:variant>
        <vt:i4>6</vt:i4>
      </vt:variant>
      <vt:variant>
        <vt:i4>0</vt:i4>
      </vt:variant>
      <vt:variant>
        <vt:i4>5</vt:i4>
      </vt:variant>
      <vt:variant>
        <vt:lpwstr>http://breathelife2030.org/wp-content/uploads/2018/07/8771101488_815e6b4996_k.jpg</vt:lpwstr>
      </vt:variant>
      <vt:variant>
        <vt:lpwstr/>
      </vt:variant>
      <vt:variant>
        <vt:i4>4392026</vt:i4>
      </vt:variant>
      <vt:variant>
        <vt:i4>3</vt:i4>
      </vt:variant>
      <vt:variant>
        <vt:i4>0</vt:i4>
      </vt:variant>
      <vt:variant>
        <vt:i4>5</vt:i4>
      </vt:variant>
      <vt:variant>
        <vt:lpwstr>https://yandex.ru/video/search?filmId=13914136441215262047&amp;text=Алгоритм%20действий%20при%20ДТП</vt:lpwstr>
      </vt:variant>
      <vt:variant>
        <vt:lpwstr/>
      </vt:variant>
      <vt:variant>
        <vt:i4>68681853</vt:i4>
      </vt:variant>
      <vt:variant>
        <vt:i4>0</vt:i4>
      </vt:variant>
      <vt:variant>
        <vt:i4>0</vt:i4>
      </vt:variant>
      <vt:variant>
        <vt:i4>5</vt:i4>
      </vt:variant>
      <vt:variant>
        <vt:lpwstr>https://yandex.ru/video/search?text=Что%20делать%20если%20вы%20стали%20участником%20или%20свидетелем%20ДТП%20до%20приезда%20скорой%20помощи%20hjccbz%2024%20gekmc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Таня</cp:lastModifiedBy>
  <cp:revision>7</cp:revision>
  <dcterms:created xsi:type="dcterms:W3CDTF">2019-01-16T04:39:00Z</dcterms:created>
  <dcterms:modified xsi:type="dcterms:W3CDTF">2019-01-16T10:04:00Z</dcterms:modified>
</cp:coreProperties>
</file>